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F72F1" w14:textId="77777777" w:rsidR="0047634C" w:rsidRDefault="0047634C" w:rsidP="0047634C">
      <w:pPr>
        <w:jc w:val="center"/>
        <w:rPr>
          <w:rFonts w:ascii="Times New Roman" w:hAnsi="Times New Roman" w:cs="Times New Roman"/>
          <w:b/>
          <w:bCs/>
          <w:sz w:val="32"/>
          <w:szCs w:val="32"/>
        </w:rPr>
      </w:pPr>
      <w:r>
        <w:rPr>
          <w:noProof/>
        </w:rPr>
        <w:drawing>
          <wp:anchor distT="0" distB="0" distL="114300" distR="114300" simplePos="0" relativeHeight="251659264" behindDoc="0" locked="0" layoutInCell="1" allowOverlap="1" wp14:anchorId="30D298D2" wp14:editId="1A3D6C37">
            <wp:simplePos x="0" y="0"/>
            <wp:positionH relativeFrom="column">
              <wp:posOffset>-510540</wp:posOffset>
            </wp:positionH>
            <wp:positionV relativeFrom="page">
              <wp:posOffset>342900</wp:posOffset>
            </wp:positionV>
            <wp:extent cx="1478280" cy="152844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8280" cy="1528445"/>
                    </a:xfrm>
                    <a:prstGeom prst="rect">
                      <a:avLst/>
                    </a:prstGeom>
                    <a:noFill/>
                    <a:ln>
                      <a:noFill/>
                    </a:ln>
                  </pic:spPr>
                </pic:pic>
              </a:graphicData>
            </a:graphic>
          </wp:anchor>
        </w:drawing>
      </w:r>
      <w:r w:rsidRPr="00F21447">
        <w:rPr>
          <w:rFonts w:ascii="Times New Roman" w:hAnsi="Times New Roman" w:cs="Times New Roman"/>
          <w:b/>
          <w:bCs/>
          <w:sz w:val="32"/>
          <w:szCs w:val="32"/>
        </w:rPr>
        <w:t>B</w:t>
      </w:r>
      <w:r>
        <w:rPr>
          <w:rFonts w:ascii="Times New Roman" w:hAnsi="Times New Roman" w:cs="Times New Roman"/>
          <w:b/>
          <w:bCs/>
          <w:sz w:val="32"/>
          <w:szCs w:val="32"/>
        </w:rPr>
        <w:t xml:space="preserve">RC </w:t>
      </w:r>
      <w:r w:rsidRPr="00F21447">
        <w:rPr>
          <w:rFonts w:ascii="Times New Roman" w:hAnsi="Times New Roman" w:cs="Times New Roman"/>
          <w:b/>
          <w:bCs/>
          <w:sz w:val="32"/>
          <w:szCs w:val="32"/>
        </w:rPr>
        <w:t xml:space="preserve">Area 12 </w:t>
      </w:r>
      <w:r>
        <w:rPr>
          <w:rFonts w:ascii="Times New Roman" w:hAnsi="Times New Roman" w:cs="Times New Roman"/>
          <w:b/>
          <w:bCs/>
          <w:sz w:val="32"/>
          <w:szCs w:val="32"/>
        </w:rPr>
        <w:t>Intermediate</w:t>
      </w:r>
      <w:r w:rsidRPr="00F21447">
        <w:rPr>
          <w:rFonts w:ascii="Times New Roman" w:hAnsi="Times New Roman" w:cs="Times New Roman"/>
          <w:b/>
          <w:bCs/>
          <w:sz w:val="32"/>
          <w:szCs w:val="32"/>
        </w:rPr>
        <w:t xml:space="preserve"> Winter Dressage Qualifie</w:t>
      </w:r>
      <w:r>
        <w:rPr>
          <w:rFonts w:ascii="Times New Roman" w:hAnsi="Times New Roman" w:cs="Times New Roman"/>
          <w:b/>
          <w:bCs/>
          <w:sz w:val="32"/>
          <w:szCs w:val="32"/>
        </w:rPr>
        <w:t>r (</w:t>
      </w:r>
      <w:r w:rsidRPr="005A416A">
        <w:rPr>
          <w:rFonts w:ascii="Times New Roman" w:hAnsi="Times New Roman" w:cs="Times New Roman"/>
          <w:b/>
          <w:bCs/>
          <w:sz w:val="28"/>
          <w:szCs w:val="28"/>
        </w:rPr>
        <w:t>Previously called Novice Winter Dressage</w:t>
      </w:r>
      <w:r>
        <w:rPr>
          <w:rFonts w:ascii="Times New Roman" w:hAnsi="Times New Roman" w:cs="Times New Roman"/>
          <w:b/>
          <w:bCs/>
          <w:sz w:val="32"/>
          <w:szCs w:val="32"/>
        </w:rPr>
        <w:t>)</w:t>
      </w:r>
    </w:p>
    <w:p w14:paraId="09095B8D" w14:textId="77777777" w:rsidR="0047634C" w:rsidRDefault="0047634C" w:rsidP="0047634C">
      <w:pPr>
        <w:jc w:val="center"/>
        <w:rPr>
          <w:rFonts w:ascii="Times New Roman" w:hAnsi="Times New Roman" w:cs="Times New Roman"/>
          <w:b/>
          <w:bCs/>
          <w:sz w:val="32"/>
          <w:szCs w:val="32"/>
        </w:rPr>
      </w:pPr>
      <w:r>
        <w:rPr>
          <w:rFonts w:ascii="Times New Roman" w:hAnsi="Times New Roman" w:cs="Times New Roman"/>
          <w:b/>
          <w:bCs/>
          <w:sz w:val="32"/>
          <w:szCs w:val="32"/>
        </w:rPr>
        <w:t>Senior and Junior</w:t>
      </w:r>
    </w:p>
    <w:p w14:paraId="4709D516" w14:textId="77777777" w:rsidR="0047634C" w:rsidRDefault="0047634C" w:rsidP="0047634C">
      <w:pPr>
        <w:jc w:val="center"/>
        <w:rPr>
          <w:rFonts w:ascii="Times New Roman" w:hAnsi="Times New Roman" w:cs="Times New Roman"/>
          <w:b/>
          <w:bCs/>
          <w:sz w:val="32"/>
          <w:szCs w:val="32"/>
        </w:rPr>
      </w:pPr>
      <w:r>
        <w:rPr>
          <w:rFonts w:ascii="Times New Roman" w:hAnsi="Times New Roman" w:cs="Times New Roman"/>
          <w:b/>
          <w:bCs/>
          <w:sz w:val="32"/>
          <w:szCs w:val="32"/>
        </w:rPr>
        <w:t xml:space="preserve">                   Sunday 2</w:t>
      </w:r>
      <w:r>
        <w:rPr>
          <w:rFonts w:ascii="Times New Roman" w:hAnsi="Times New Roman" w:cs="Times New Roman"/>
          <w:b/>
          <w:bCs/>
          <w:sz w:val="32"/>
          <w:szCs w:val="32"/>
          <w:vertAlign w:val="superscript"/>
        </w:rPr>
        <w:t>nd</w:t>
      </w:r>
      <w:r>
        <w:rPr>
          <w:rFonts w:ascii="Times New Roman" w:hAnsi="Times New Roman" w:cs="Times New Roman"/>
          <w:b/>
          <w:bCs/>
          <w:sz w:val="32"/>
          <w:szCs w:val="32"/>
        </w:rPr>
        <w:t xml:space="preserve"> November 2025</w:t>
      </w:r>
    </w:p>
    <w:p w14:paraId="5F4094EB" w14:textId="77777777" w:rsidR="0047634C" w:rsidRPr="00C6683C" w:rsidRDefault="0047634C" w:rsidP="0047634C">
      <w:pPr>
        <w:jc w:val="center"/>
        <w:rPr>
          <w:rFonts w:ascii="Times New Roman" w:hAnsi="Times New Roman" w:cs="Times New Roman"/>
          <w:b/>
          <w:bCs/>
          <w:sz w:val="32"/>
          <w:szCs w:val="32"/>
        </w:rPr>
      </w:pPr>
      <w:r>
        <w:rPr>
          <w:rFonts w:ascii="Times New Roman" w:hAnsi="Times New Roman" w:cs="Times New Roman"/>
          <w:b/>
          <w:bCs/>
          <w:sz w:val="32"/>
          <w:szCs w:val="32"/>
        </w:rPr>
        <w:t xml:space="preserve">                    Kings Sedgemoor Equestrian Centre, TA7 9BP</w:t>
      </w:r>
    </w:p>
    <w:p w14:paraId="4B9DD2BD" w14:textId="77777777" w:rsidR="0047634C" w:rsidRPr="00AF3CCA" w:rsidRDefault="0047634C" w:rsidP="0047634C">
      <w:pPr>
        <w:jc w:val="center"/>
        <w:rPr>
          <w:sz w:val="28"/>
          <w:szCs w:val="28"/>
        </w:rPr>
      </w:pPr>
      <w:r w:rsidRPr="00AF3CCA">
        <w:rPr>
          <w:rFonts w:ascii="Times New Roman" w:hAnsi="Times New Roman" w:cs="Times New Roman"/>
          <w:sz w:val="28"/>
          <w:szCs w:val="28"/>
        </w:rPr>
        <w:t xml:space="preserve">                   Organisers: Lamberts Castle Riding Club Ltd</w:t>
      </w:r>
    </w:p>
    <w:p w14:paraId="00AA6E90" w14:textId="77777777" w:rsidR="0047634C" w:rsidRDefault="0047634C" w:rsidP="0047634C">
      <w:pPr>
        <w:jc w:val="center"/>
        <w:rPr>
          <w:rFonts w:ascii="Times New Roman" w:hAnsi="Times New Roman" w:cs="Times New Roman"/>
          <w:sz w:val="24"/>
          <w:szCs w:val="24"/>
        </w:rPr>
      </w:pPr>
      <w:r>
        <w:rPr>
          <w:rFonts w:ascii="Times New Roman" w:hAnsi="Times New Roman" w:cs="Times New Roman"/>
          <w:sz w:val="24"/>
          <w:szCs w:val="24"/>
        </w:rPr>
        <w:t xml:space="preserve">                    Qualifier for BRC </w:t>
      </w:r>
      <w:r w:rsidRPr="00E31B9F">
        <w:rPr>
          <w:rFonts w:ascii="Times New Roman" w:hAnsi="Times New Roman" w:cs="Times New Roman"/>
          <w:sz w:val="24"/>
          <w:szCs w:val="24"/>
        </w:rPr>
        <w:t>Championships sponsored by SEIB Insurance Brokers</w:t>
      </w:r>
      <w:r>
        <w:rPr>
          <w:rFonts w:ascii="Times New Roman" w:hAnsi="Times New Roman" w:cs="Times New Roman"/>
          <w:sz w:val="24"/>
          <w:szCs w:val="24"/>
        </w:rPr>
        <w:t>, to be held at Arena UK, 24 – 26</w:t>
      </w:r>
      <w:r w:rsidRPr="00A2736E">
        <w:rPr>
          <w:rFonts w:ascii="Times New Roman" w:hAnsi="Times New Roman" w:cs="Times New Roman"/>
          <w:sz w:val="24"/>
          <w:szCs w:val="24"/>
          <w:vertAlign w:val="superscript"/>
        </w:rPr>
        <w:t>t</w:t>
      </w:r>
      <w:r>
        <w:rPr>
          <w:rFonts w:ascii="Times New Roman" w:hAnsi="Times New Roman" w:cs="Times New Roman"/>
          <w:sz w:val="24"/>
          <w:szCs w:val="24"/>
          <w:vertAlign w:val="superscript"/>
        </w:rPr>
        <w:t xml:space="preserve">h </w:t>
      </w:r>
      <w:r>
        <w:rPr>
          <w:rFonts w:ascii="Times New Roman" w:hAnsi="Times New Roman" w:cs="Times New Roman"/>
          <w:sz w:val="24"/>
          <w:szCs w:val="24"/>
        </w:rPr>
        <w:t>April 2026</w:t>
      </w:r>
    </w:p>
    <w:p w14:paraId="25602BE2" w14:textId="77777777" w:rsidR="0047634C" w:rsidRPr="009D753D" w:rsidRDefault="0047634C" w:rsidP="0047634C">
      <w:pPr>
        <w:jc w:val="center"/>
        <w:rPr>
          <w:rFonts w:ascii="Comic Sans MS" w:hAnsi="Comic Sans MS" w:cs="Times New Roman"/>
          <w:sz w:val="28"/>
          <w:szCs w:val="28"/>
        </w:rPr>
      </w:pPr>
      <w:r w:rsidRPr="009D753D">
        <w:rPr>
          <w:rFonts w:ascii="Comic Sans MS" w:hAnsi="Comic Sans MS" w:cs="Times New Roman"/>
          <w:sz w:val="28"/>
          <w:szCs w:val="28"/>
        </w:rPr>
        <w:t xml:space="preserve">We are very grateful to our generous sponsors; Rachel Collins </w:t>
      </w:r>
      <w:r>
        <w:rPr>
          <w:rFonts w:ascii="Comic Sans MS" w:hAnsi="Comic Sans MS" w:cs="Times New Roman"/>
          <w:sz w:val="28"/>
          <w:szCs w:val="28"/>
        </w:rPr>
        <w:t xml:space="preserve">  </w:t>
      </w:r>
      <w:r w:rsidRPr="009D753D">
        <w:rPr>
          <w:rFonts w:ascii="Comic Sans MS" w:hAnsi="Comic Sans MS" w:cs="Times New Roman"/>
          <w:sz w:val="28"/>
          <w:szCs w:val="28"/>
        </w:rPr>
        <w:t xml:space="preserve">Photography, TC Leatherwork, </w:t>
      </w:r>
      <w:proofErr w:type="spellStart"/>
      <w:r w:rsidRPr="009D753D">
        <w:rPr>
          <w:rFonts w:ascii="Comic Sans MS" w:hAnsi="Comic Sans MS" w:cs="Times New Roman"/>
          <w:sz w:val="28"/>
          <w:szCs w:val="28"/>
        </w:rPr>
        <w:t>Summerleaze</w:t>
      </w:r>
      <w:proofErr w:type="spellEnd"/>
      <w:r w:rsidRPr="009D753D">
        <w:rPr>
          <w:rFonts w:ascii="Comic Sans MS" w:hAnsi="Comic Sans MS" w:cs="Times New Roman"/>
          <w:sz w:val="28"/>
          <w:szCs w:val="28"/>
        </w:rPr>
        <w:t xml:space="preserve"> Vets, Axe Skip Hire, </w:t>
      </w:r>
      <w:proofErr w:type="spellStart"/>
      <w:r w:rsidRPr="009D753D">
        <w:rPr>
          <w:rFonts w:ascii="Comic Sans MS" w:hAnsi="Comic Sans MS" w:cs="Times New Roman"/>
          <w:sz w:val="28"/>
          <w:szCs w:val="28"/>
        </w:rPr>
        <w:t>Hornsbury</w:t>
      </w:r>
      <w:proofErr w:type="spellEnd"/>
      <w:r w:rsidRPr="009D753D">
        <w:rPr>
          <w:rFonts w:ascii="Comic Sans MS" w:hAnsi="Comic Sans MS" w:cs="Times New Roman"/>
          <w:sz w:val="28"/>
          <w:szCs w:val="28"/>
        </w:rPr>
        <w:t xml:space="preserve"> Haylage</w:t>
      </w:r>
      <w:r>
        <w:rPr>
          <w:rFonts w:ascii="Comic Sans MS" w:hAnsi="Comic Sans MS" w:cs="Times New Roman"/>
          <w:sz w:val="28"/>
          <w:szCs w:val="28"/>
        </w:rPr>
        <w:t xml:space="preserve"> and </w:t>
      </w:r>
      <w:proofErr w:type="spellStart"/>
      <w:r>
        <w:rPr>
          <w:rFonts w:ascii="Comic Sans MS" w:hAnsi="Comic Sans MS" w:cs="Times New Roman"/>
          <w:sz w:val="28"/>
          <w:szCs w:val="28"/>
        </w:rPr>
        <w:t>Redpost</w:t>
      </w:r>
      <w:proofErr w:type="spellEnd"/>
      <w:r>
        <w:rPr>
          <w:rFonts w:ascii="Comic Sans MS" w:hAnsi="Comic Sans MS" w:cs="Times New Roman"/>
          <w:sz w:val="28"/>
          <w:szCs w:val="28"/>
        </w:rPr>
        <w:t xml:space="preserve"> Equestrian</w:t>
      </w:r>
    </w:p>
    <w:p w14:paraId="75803EF6" w14:textId="77777777" w:rsidR="0047634C" w:rsidRPr="00BC48EB" w:rsidRDefault="0047634C" w:rsidP="0047634C">
      <w:pPr>
        <w:jc w:val="center"/>
        <w:rPr>
          <w:rFonts w:ascii="Comic Sans MS" w:hAnsi="Comic Sans MS" w:cs="Times New Roman"/>
          <w:sz w:val="24"/>
          <w:szCs w:val="24"/>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 xml:space="preserve">             </w:t>
      </w:r>
    </w:p>
    <w:p w14:paraId="53FC621C" w14:textId="77777777" w:rsidR="0047634C" w:rsidRPr="001A1E0A" w:rsidRDefault="0047634C" w:rsidP="0047634C">
      <w:pPr>
        <w:ind w:firstLine="720"/>
        <w:rPr>
          <w:rFonts w:ascii="Times New Roman" w:hAnsi="Times New Roman" w:cs="Times New Roman"/>
          <w:sz w:val="24"/>
          <w:szCs w:val="24"/>
        </w:rPr>
      </w:pPr>
      <w:r>
        <w:rPr>
          <w:rFonts w:ascii="Times New Roman" w:hAnsi="Times New Roman" w:cs="Times New Roman"/>
          <w:sz w:val="28"/>
          <w:szCs w:val="28"/>
        </w:rPr>
        <w:t xml:space="preserve">Class 1:  BD Intro 3 (2024) - SENIORS team and individuals </w:t>
      </w:r>
    </w:p>
    <w:p w14:paraId="144C9C46" w14:textId="77777777" w:rsidR="0047634C" w:rsidRPr="001A1E0A" w:rsidRDefault="0047634C" w:rsidP="0047634C">
      <w:pPr>
        <w:ind w:firstLine="720"/>
        <w:rPr>
          <w:rFonts w:ascii="Times New Roman" w:hAnsi="Times New Roman" w:cs="Times New Roman"/>
          <w:sz w:val="24"/>
          <w:szCs w:val="24"/>
        </w:rPr>
      </w:pPr>
      <w:r>
        <w:rPr>
          <w:rFonts w:ascii="Times New Roman" w:hAnsi="Times New Roman" w:cs="Times New Roman"/>
          <w:sz w:val="28"/>
          <w:szCs w:val="28"/>
        </w:rPr>
        <w:t>Class 2:  BD Prelim 1 (2024) - SENIORS teams and individuals</w:t>
      </w:r>
    </w:p>
    <w:p w14:paraId="5A13E393" w14:textId="77777777" w:rsidR="0047634C" w:rsidRPr="001A1E0A" w:rsidRDefault="0047634C" w:rsidP="0047634C">
      <w:pPr>
        <w:ind w:firstLine="720"/>
        <w:rPr>
          <w:rFonts w:ascii="Times New Roman" w:hAnsi="Times New Roman" w:cs="Times New Roman"/>
          <w:sz w:val="24"/>
          <w:szCs w:val="24"/>
        </w:rPr>
      </w:pPr>
      <w:r>
        <w:rPr>
          <w:rFonts w:ascii="Times New Roman" w:hAnsi="Times New Roman" w:cs="Times New Roman"/>
          <w:sz w:val="28"/>
          <w:szCs w:val="28"/>
        </w:rPr>
        <w:t>Class 3:  BD Prelim 2 (2024) - SENIORS teams and individuals</w:t>
      </w:r>
    </w:p>
    <w:p w14:paraId="480E5671" w14:textId="77777777" w:rsidR="0047634C" w:rsidRPr="001A1E0A" w:rsidRDefault="0047634C" w:rsidP="0047634C">
      <w:pPr>
        <w:ind w:firstLine="720"/>
        <w:rPr>
          <w:rFonts w:ascii="Times New Roman" w:hAnsi="Times New Roman" w:cs="Times New Roman"/>
          <w:sz w:val="24"/>
          <w:szCs w:val="24"/>
        </w:rPr>
      </w:pPr>
      <w:r>
        <w:rPr>
          <w:rFonts w:ascii="Times New Roman" w:hAnsi="Times New Roman" w:cs="Times New Roman"/>
          <w:sz w:val="28"/>
          <w:szCs w:val="28"/>
        </w:rPr>
        <w:t xml:space="preserve">Class 4:  BD Novice 1 (2024) – SENIORS teams and individuals </w:t>
      </w:r>
    </w:p>
    <w:p w14:paraId="6917174C" w14:textId="77777777" w:rsidR="0047634C" w:rsidRPr="001A1E0A" w:rsidRDefault="0047634C" w:rsidP="0047634C">
      <w:pPr>
        <w:ind w:firstLine="720"/>
        <w:rPr>
          <w:rFonts w:ascii="Times New Roman" w:hAnsi="Times New Roman" w:cs="Times New Roman"/>
          <w:sz w:val="24"/>
          <w:szCs w:val="24"/>
        </w:rPr>
      </w:pPr>
      <w:r>
        <w:rPr>
          <w:rFonts w:ascii="Times New Roman" w:hAnsi="Times New Roman" w:cs="Times New Roman"/>
          <w:sz w:val="28"/>
          <w:szCs w:val="28"/>
        </w:rPr>
        <w:t>Class 5:  BD Intro 3 (2024) – JUNIORS teams and individuals</w:t>
      </w:r>
    </w:p>
    <w:p w14:paraId="35E5AE2E" w14:textId="77777777" w:rsidR="0047634C" w:rsidRPr="001A1E0A" w:rsidRDefault="0047634C" w:rsidP="0047634C">
      <w:pPr>
        <w:ind w:firstLine="720"/>
        <w:rPr>
          <w:rFonts w:ascii="Times New Roman" w:hAnsi="Times New Roman" w:cs="Times New Roman"/>
          <w:sz w:val="24"/>
          <w:szCs w:val="24"/>
        </w:rPr>
      </w:pPr>
      <w:r>
        <w:rPr>
          <w:rFonts w:ascii="Times New Roman" w:hAnsi="Times New Roman" w:cs="Times New Roman"/>
          <w:sz w:val="28"/>
          <w:szCs w:val="28"/>
        </w:rPr>
        <w:t xml:space="preserve">Class 6: Prelim 1 (2024) – JUNORS teams and individuals </w:t>
      </w:r>
    </w:p>
    <w:p w14:paraId="4757DFF2" w14:textId="77777777" w:rsidR="0047634C" w:rsidRDefault="0047634C" w:rsidP="0047634C">
      <w:pPr>
        <w:ind w:firstLine="720"/>
        <w:rPr>
          <w:rFonts w:ascii="Times New Roman" w:hAnsi="Times New Roman" w:cs="Times New Roman"/>
          <w:sz w:val="28"/>
          <w:szCs w:val="28"/>
        </w:rPr>
      </w:pPr>
      <w:r>
        <w:rPr>
          <w:rFonts w:ascii="Times New Roman" w:hAnsi="Times New Roman" w:cs="Times New Roman"/>
          <w:sz w:val="28"/>
          <w:szCs w:val="28"/>
        </w:rPr>
        <w:t>Class 7. Prelim 2 (2024) – JUNIORS teams and individuals</w:t>
      </w:r>
    </w:p>
    <w:p w14:paraId="11371A76" w14:textId="77777777" w:rsidR="0047634C" w:rsidRPr="001A1E0A" w:rsidRDefault="0047634C" w:rsidP="0047634C">
      <w:pPr>
        <w:ind w:firstLine="720"/>
        <w:rPr>
          <w:rFonts w:ascii="Times New Roman" w:hAnsi="Times New Roman" w:cs="Times New Roman"/>
          <w:sz w:val="24"/>
          <w:szCs w:val="24"/>
        </w:rPr>
      </w:pPr>
      <w:r>
        <w:rPr>
          <w:rFonts w:ascii="Times New Roman" w:hAnsi="Times New Roman" w:cs="Times New Roman"/>
          <w:sz w:val="28"/>
          <w:szCs w:val="28"/>
        </w:rPr>
        <w:t>Class 8. BD Novice 1 (2024) – JUNIORS teams and individuals</w:t>
      </w:r>
    </w:p>
    <w:p w14:paraId="09FEE8A7" w14:textId="77777777" w:rsidR="0047634C" w:rsidRDefault="0047634C" w:rsidP="0047634C">
      <w:pPr>
        <w:rPr>
          <w:rFonts w:ascii="Comic Sans MS" w:hAnsi="Comic Sans MS" w:cs="Sans Serif Collection"/>
          <w:b/>
          <w:bCs/>
        </w:rPr>
      </w:pPr>
      <w:r w:rsidRPr="002C4849">
        <w:rPr>
          <w:rFonts w:ascii="Comic Sans MS" w:hAnsi="Comic Sans MS" w:cs="Sans Serif Collection"/>
          <w:b/>
          <w:bCs/>
        </w:rPr>
        <w:t xml:space="preserve">Senior </w:t>
      </w:r>
      <w:r>
        <w:rPr>
          <w:rFonts w:ascii="Comic Sans MS" w:hAnsi="Comic Sans MS" w:cs="Sans Serif Collection"/>
          <w:b/>
          <w:bCs/>
        </w:rPr>
        <w:t xml:space="preserve">and Junior </w:t>
      </w:r>
      <w:r w:rsidRPr="002C4849">
        <w:rPr>
          <w:rFonts w:ascii="Comic Sans MS" w:hAnsi="Comic Sans MS" w:cs="Sans Serif Collection"/>
          <w:b/>
          <w:bCs/>
        </w:rPr>
        <w:t xml:space="preserve">Intermediate Winter </w:t>
      </w:r>
      <w:r>
        <w:rPr>
          <w:rFonts w:ascii="Comic Sans MS" w:hAnsi="Comic Sans MS" w:cs="Sans Serif Collection"/>
          <w:b/>
          <w:bCs/>
        </w:rPr>
        <w:t>D</w:t>
      </w:r>
      <w:r w:rsidRPr="002C4849">
        <w:rPr>
          <w:rFonts w:ascii="Comic Sans MS" w:hAnsi="Comic Sans MS" w:cs="Sans Serif Collection"/>
          <w:b/>
          <w:bCs/>
        </w:rPr>
        <w:t xml:space="preserve">ressage: for teams of 4 riders, with 3 scores to count and for individuals (all team members are automatically in the individual competition). </w:t>
      </w:r>
      <w:r>
        <w:rPr>
          <w:rFonts w:ascii="Comic Sans MS" w:hAnsi="Comic Sans MS" w:cs="Sans Serif Collection"/>
          <w:b/>
          <w:bCs/>
        </w:rPr>
        <w:t xml:space="preserve">1 </w:t>
      </w:r>
      <w:r w:rsidRPr="002C4849">
        <w:rPr>
          <w:rFonts w:ascii="Comic Sans MS" w:hAnsi="Comic Sans MS" w:cs="Sans Serif Collection"/>
          <w:b/>
          <w:bCs/>
        </w:rPr>
        <w:t xml:space="preserve">team member will ride an intro test, </w:t>
      </w:r>
      <w:r>
        <w:rPr>
          <w:rFonts w:ascii="Comic Sans MS" w:hAnsi="Comic Sans MS" w:cs="Sans Serif Collection"/>
          <w:b/>
          <w:bCs/>
        </w:rPr>
        <w:t xml:space="preserve">2 </w:t>
      </w:r>
      <w:r w:rsidRPr="002C4849">
        <w:rPr>
          <w:rFonts w:ascii="Comic Sans MS" w:hAnsi="Comic Sans MS" w:cs="Sans Serif Collection"/>
          <w:b/>
          <w:bCs/>
        </w:rPr>
        <w:t xml:space="preserve">team members will ride different prelim tests and </w:t>
      </w:r>
      <w:r>
        <w:rPr>
          <w:rFonts w:ascii="Comic Sans MS" w:hAnsi="Comic Sans MS" w:cs="Sans Serif Collection"/>
          <w:b/>
          <w:bCs/>
        </w:rPr>
        <w:t xml:space="preserve">1 </w:t>
      </w:r>
      <w:r w:rsidRPr="002C4849">
        <w:rPr>
          <w:rFonts w:ascii="Comic Sans MS" w:hAnsi="Comic Sans MS" w:cs="Sans Serif Collection"/>
          <w:b/>
          <w:bCs/>
        </w:rPr>
        <w:t>team member will ride a Novice test.</w:t>
      </w:r>
    </w:p>
    <w:p w14:paraId="13300299" w14:textId="77777777" w:rsidR="0047634C" w:rsidRPr="005F684D" w:rsidRDefault="0047634C" w:rsidP="0047634C">
      <w:pPr>
        <w:rPr>
          <w:rFonts w:ascii="Comic Sans MS" w:hAnsi="Comic Sans MS" w:cs="Sans Serif Collection"/>
          <w:b/>
          <w:bCs/>
        </w:rPr>
      </w:pPr>
      <w:r>
        <w:rPr>
          <w:rFonts w:ascii="Comic Sans MS" w:hAnsi="Comic Sans MS" w:cs="Sans Serif Collection"/>
          <w:b/>
          <w:bCs/>
        </w:rPr>
        <w:t xml:space="preserve">Individual entries accepted. </w:t>
      </w:r>
    </w:p>
    <w:p w14:paraId="33E05657" w14:textId="77777777" w:rsidR="0047634C" w:rsidRDefault="0047634C" w:rsidP="0047634C">
      <w:pPr>
        <w:rPr>
          <w:rFonts w:ascii="Times New Roman" w:hAnsi="Times New Roman" w:cs="Times New Roman"/>
          <w:sz w:val="24"/>
          <w:szCs w:val="24"/>
        </w:rPr>
      </w:pPr>
      <w:r>
        <w:rPr>
          <w:rFonts w:ascii="Times New Roman" w:hAnsi="Times New Roman" w:cs="Times New Roman"/>
          <w:sz w:val="24"/>
          <w:szCs w:val="24"/>
        </w:rPr>
        <w:t>Entry Fee:  £68 per team or £17 for individuals.  Plus £2.50 first aid per rider. YOU MUST STATE YOUR RC NAME WHEN ENTERING, AND TEAM NAME IF PART OF A TEAM.</w:t>
      </w:r>
    </w:p>
    <w:p w14:paraId="405D0845" w14:textId="77777777" w:rsidR="0047634C" w:rsidRDefault="0047634C" w:rsidP="0047634C">
      <w:pPr>
        <w:rPr>
          <w:rFonts w:ascii="Times New Roman" w:hAnsi="Times New Roman" w:cs="Times New Roman"/>
          <w:color w:val="C00000"/>
          <w:sz w:val="24"/>
          <w:szCs w:val="24"/>
        </w:rPr>
      </w:pPr>
      <w:r w:rsidRPr="00C52562">
        <w:rPr>
          <w:rFonts w:ascii="Times New Roman" w:hAnsi="Times New Roman" w:cs="Times New Roman"/>
          <w:color w:val="C00000"/>
          <w:sz w:val="24"/>
          <w:szCs w:val="24"/>
        </w:rPr>
        <w:t xml:space="preserve">PLEASE NOTE PRE-ENTRY FEES FOR QUALIFICATION TO CHAMPIONSHIPS HAVE NOW BEEN REPLACED BY THE </w:t>
      </w:r>
      <w:r>
        <w:rPr>
          <w:rFonts w:ascii="Times New Roman" w:hAnsi="Times New Roman" w:cs="Times New Roman"/>
          <w:color w:val="C00000"/>
          <w:sz w:val="24"/>
          <w:szCs w:val="24"/>
        </w:rPr>
        <w:t xml:space="preserve">BRC </w:t>
      </w:r>
      <w:r w:rsidRPr="00C52562">
        <w:rPr>
          <w:rFonts w:ascii="Times New Roman" w:hAnsi="Times New Roman" w:cs="Times New Roman"/>
          <w:color w:val="C00000"/>
          <w:sz w:val="24"/>
          <w:szCs w:val="24"/>
        </w:rPr>
        <w:t xml:space="preserve">COMPETITION PASS – IF YOU WISH TO HAVE A QUALIFYING ENTRY YOU MUST HAVE PURCHASED A </w:t>
      </w:r>
      <w:r w:rsidRPr="00C52562">
        <w:rPr>
          <w:rFonts w:ascii="Times New Roman" w:hAnsi="Times New Roman" w:cs="Times New Roman"/>
          <w:color w:val="C00000"/>
          <w:sz w:val="24"/>
          <w:szCs w:val="24"/>
        </w:rPr>
        <w:lastRenderedPageBreak/>
        <w:t>COMPETITON PASS VIA SPORT 80.  ** TEAM MANAGERS PLEASE ENSURE MEMBERS WISHING TO COMPETE AS A QUALIFYING ENTRY HAVE PURCHASED THEIR COMPETITION PASS**</w:t>
      </w:r>
      <w:r>
        <w:rPr>
          <w:rFonts w:ascii="Times New Roman" w:hAnsi="Times New Roman" w:cs="Times New Roman"/>
          <w:color w:val="C00000"/>
          <w:sz w:val="24"/>
          <w:szCs w:val="24"/>
        </w:rPr>
        <w:t xml:space="preserve"> THIS CANNOT BE DONE RETROSPECTIVELY! MEMBERS MUST HAVE VALID CLUB MEMBERSHIP AND VALID COMPETING PASS AT TIME OF COMPETING.</w:t>
      </w:r>
    </w:p>
    <w:p w14:paraId="4C130F8A" w14:textId="77777777" w:rsidR="0047634C" w:rsidRDefault="0047634C" w:rsidP="0047634C">
      <w:pPr>
        <w:rPr>
          <w:rFonts w:ascii="Times New Roman" w:hAnsi="Times New Roman" w:cs="Times New Roman"/>
          <w:sz w:val="24"/>
          <w:szCs w:val="24"/>
        </w:rPr>
      </w:pPr>
      <w:r w:rsidRPr="002D1826">
        <w:rPr>
          <w:rFonts w:ascii="Times New Roman" w:hAnsi="Times New Roman" w:cs="Times New Roman"/>
          <w:b/>
          <w:bCs/>
          <w:sz w:val="24"/>
          <w:szCs w:val="24"/>
        </w:rPr>
        <w:t>Organiser</w:t>
      </w:r>
      <w:r>
        <w:rPr>
          <w:rFonts w:ascii="Times New Roman" w:hAnsi="Times New Roman" w:cs="Times New Roman"/>
          <w:sz w:val="24"/>
          <w:szCs w:val="24"/>
        </w:rPr>
        <w:t>: Fran Summers (</w:t>
      </w:r>
      <w:hyperlink r:id="rId5" w:history="1">
        <w:r w:rsidRPr="00DB1064">
          <w:rPr>
            <w:rStyle w:val="Hyperlink"/>
            <w:rFonts w:ascii="Times New Roman" w:hAnsi="Times New Roman" w:cs="Times New Roman"/>
            <w:sz w:val="24"/>
            <w:szCs w:val="24"/>
          </w:rPr>
          <w:t>fran.summers60@gmail.com</w:t>
        </w:r>
      </w:hyperlink>
      <w:r>
        <w:rPr>
          <w:rFonts w:ascii="Times New Roman" w:hAnsi="Times New Roman" w:cs="Times New Roman"/>
          <w:sz w:val="24"/>
          <w:szCs w:val="24"/>
        </w:rPr>
        <w:t xml:space="preserve">) </w:t>
      </w:r>
      <w:r w:rsidRPr="002D1826">
        <w:rPr>
          <w:rFonts w:ascii="Times New Roman" w:hAnsi="Times New Roman" w:cs="Times New Roman"/>
          <w:b/>
          <w:bCs/>
          <w:sz w:val="24"/>
          <w:szCs w:val="24"/>
        </w:rPr>
        <w:t>Official Steward</w:t>
      </w:r>
      <w:r>
        <w:rPr>
          <w:rFonts w:ascii="Times New Roman" w:hAnsi="Times New Roman" w:cs="Times New Roman"/>
          <w:sz w:val="24"/>
          <w:szCs w:val="24"/>
        </w:rPr>
        <w:t>: Lindsay Opperman (lindsayopperman@gmail.com)</w:t>
      </w:r>
    </w:p>
    <w:p w14:paraId="1247FE1F" w14:textId="77777777" w:rsidR="0047634C" w:rsidRPr="001F4489" w:rsidRDefault="0047634C" w:rsidP="0047634C">
      <w:pPr>
        <w:rPr>
          <w:rFonts w:ascii="Times New Roman" w:hAnsi="Times New Roman" w:cs="Times New Roman"/>
          <w:sz w:val="24"/>
          <w:szCs w:val="24"/>
        </w:rPr>
      </w:pPr>
      <w:r>
        <w:rPr>
          <w:rFonts w:ascii="Times New Roman" w:hAnsi="Times New Roman" w:cs="Times New Roman"/>
          <w:sz w:val="24"/>
          <w:szCs w:val="24"/>
        </w:rPr>
        <w:t xml:space="preserve">ENTRIES ONLINE  </w:t>
      </w:r>
      <w:hyperlink r:id="rId6" w:history="1">
        <w:r w:rsidRPr="00767DE4">
          <w:rPr>
            <w:rStyle w:val="Hyperlink"/>
            <w:rFonts w:ascii="Times New Roman" w:hAnsi="Times New Roman" w:cs="Times New Roman"/>
            <w:sz w:val="24"/>
            <w:szCs w:val="24"/>
          </w:rPr>
          <w:t>www.equoevents.co.uk</w:t>
        </w:r>
      </w:hyperlink>
      <w:r>
        <w:rPr>
          <w:rFonts w:ascii="Times New Roman" w:hAnsi="Times New Roman" w:cs="Times New Roman"/>
          <w:sz w:val="24"/>
          <w:szCs w:val="24"/>
        </w:rPr>
        <w:t xml:space="preserve"> – </w:t>
      </w:r>
      <w:r w:rsidRPr="00E44D96">
        <w:rPr>
          <w:rFonts w:ascii="Times New Roman" w:hAnsi="Times New Roman" w:cs="Times New Roman"/>
          <w:color w:val="FF0000"/>
          <w:sz w:val="24"/>
          <w:szCs w:val="24"/>
        </w:rPr>
        <w:t xml:space="preserve">PLEASE STATE IN COMMENTS BOX </w:t>
      </w:r>
      <w:r>
        <w:rPr>
          <w:rFonts w:ascii="Times New Roman" w:hAnsi="Times New Roman" w:cs="Times New Roman"/>
          <w:color w:val="FF0000"/>
          <w:sz w:val="24"/>
          <w:szCs w:val="24"/>
        </w:rPr>
        <w:t xml:space="preserve">RIDING </w:t>
      </w:r>
      <w:r w:rsidRPr="00E44D96">
        <w:rPr>
          <w:rFonts w:ascii="Times New Roman" w:hAnsi="Times New Roman" w:cs="Times New Roman"/>
          <w:color w:val="FF0000"/>
          <w:sz w:val="24"/>
          <w:szCs w:val="24"/>
        </w:rPr>
        <w:t>CLUB AND TEAM NAME</w:t>
      </w:r>
      <w:r>
        <w:rPr>
          <w:rFonts w:ascii="Times New Roman" w:hAnsi="Times New Roman" w:cs="Times New Roman"/>
          <w:color w:val="FF0000"/>
          <w:sz w:val="24"/>
          <w:szCs w:val="24"/>
        </w:rPr>
        <w:t xml:space="preserve"> – THIS IS REALLY IMPORTANT!</w:t>
      </w:r>
    </w:p>
    <w:p w14:paraId="6EECAEB2" w14:textId="77777777" w:rsidR="0047634C" w:rsidRDefault="0047634C" w:rsidP="0047634C">
      <w:pPr>
        <w:rPr>
          <w:rFonts w:ascii="Times New Roman" w:hAnsi="Times New Roman" w:cs="Times New Roman"/>
          <w:sz w:val="24"/>
          <w:szCs w:val="24"/>
        </w:rPr>
      </w:pPr>
      <w:r>
        <w:rPr>
          <w:rFonts w:ascii="Times New Roman" w:hAnsi="Times New Roman" w:cs="Times New Roman"/>
          <w:sz w:val="24"/>
          <w:szCs w:val="24"/>
        </w:rPr>
        <w:t>Entries close on Tuesday 28</w:t>
      </w:r>
      <w:r w:rsidRPr="00F5276C">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2025, the organisers reserve the right to close entries early if necessary.</w:t>
      </w:r>
    </w:p>
    <w:p w14:paraId="08F6CECA" w14:textId="77777777" w:rsidR="0047634C" w:rsidRDefault="0047634C" w:rsidP="0047634C">
      <w:pPr>
        <w:rPr>
          <w:rFonts w:ascii="Times New Roman" w:hAnsi="Times New Roman" w:cs="Times New Roman"/>
          <w:sz w:val="24"/>
          <w:szCs w:val="24"/>
        </w:rPr>
      </w:pPr>
      <w:r>
        <w:rPr>
          <w:rFonts w:ascii="Times New Roman" w:hAnsi="Times New Roman" w:cs="Times New Roman"/>
          <w:sz w:val="24"/>
          <w:szCs w:val="24"/>
        </w:rPr>
        <w:t>Times should be available by Friday 31</w:t>
      </w:r>
      <w:r w:rsidRPr="00C91309">
        <w:rPr>
          <w:rFonts w:ascii="Times New Roman" w:hAnsi="Times New Roman" w:cs="Times New Roman"/>
          <w:sz w:val="24"/>
          <w:szCs w:val="24"/>
          <w:vertAlign w:val="superscript"/>
        </w:rPr>
        <w:t>st</w:t>
      </w:r>
      <w:r>
        <w:rPr>
          <w:rFonts w:ascii="Times New Roman" w:hAnsi="Times New Roman" w:cs="Times New Roman"/>
          <w:sz w:val="24"/>
          <w:szCs w:val="24"/>
        </w:rPr>
        <w:t xml:space="preserve"> October, after 6 pm, </w:t>
      </w:r>
      <w:hyperlink r:id="rId7" w:history="1">
        <w:r w:rsidRPr="00862DAD">
          <w:rPr>
            <w:rStyle w:val="Hyperlink"/>
            <w:rFonts w:ascii="Times New Roman" w:hAnsi="Times New Roman" w:cs="Times New Roman"/>
            <w:sz w:val="24"/>
            <w:szCs w:val="24"/>
          </w:rPr>
          <w:t>www.ridingclubresults.co.uk</w:t>
        </w:r>
      </w:hyperlink>
      <w:r>
        <w:rPr>
          <w:rFonts w:ascii="Times New Roman" w:hAnsi="Times New Roman" w:cs="Times New Roman"/>
          <w:sz w:val="24"/>
          <w:szCs w:val="24"/>
        </w:rPr>
        <w:t xml:space="preserve"> </w:t>
      </w:r>
    </w:p>
    <w:p w14:paraId="7F67D30D" w14:textId="77777777" w:rsidR="0047634C" w:rsidRDefault="0047634C" w:rsidP="0047634C">
      <w:pPr>
        <w:rPr>
          <w:rFonts w:ascii="Times New Roman" w:hAnsi="Times New Roman" w:cs="Times New Roman"/>
          <w:sz w:val="24"/>
          <w:szCs w:val="24"/>
        </w:rPr>
      </w:pPr>
      <w:r>
        <w:rPr>
          <w:rFonts w:ascii="Times New Roman" w:hAnsi="Times New Roman" w:cs="Times New Roman"/>
          <w:sz w:val="24"/>
          <w:szCs w:val="24"/>
        </w:rPr>
        <w:t xml:space="preserve">Live results:  </w:t>
      </w:r>
      <w:hyperlink r:id="rId8" w:history="1">
        <w:r w:rsidRPr="00767DE4">
          <w:rPr>
            <w:rStyle w:val="Hyperlink"/>
            <w:rFonts w:ascii="Times New Roman" w:hAnsi="Times New Roman" w:cs="Times New Roman"/>
            <w:sz w:val="24"/>
            <w:szCs w:val="24"/>
          </w:rPr>
          <w:t>www.ridingclubresults.co.uk</w:t>
        </w:r>
      </w:hyperlink>
      <w:r>
        <w:rPr>
          <w:rFonts w:ascii="Times New Roman" w:hAnsi="Times New Roman" w:cs="Times New Roman"/>
          <w:sz w:val="24"/>
          <w:szCs w:val="24"/>
        </w:rPr>
        <w:t xml:space="preserve"> </w:t>
      </w:r>
    </w:p>
    <w:p w14:paraId="4D18985A" w14:textId="77777777" w:rsidR="0047634C" w:rsidRDefault="0047634C" w:rsidP="0047634C">
      <w:pPr>
        <w:rPr>
          <w:rFonts w:ascii="Times New Roman" w:hAnsi="Times New Roman" w:cs="Times New Roman"/>
          <w:sz w:val="24"/>
          <w:szCs w:val="24"/>
        </w:rPr>
      </w:pPr>
      <w:r>
        <w:rPr>
          <w:rFonts w:ascii="Times New Roman" w:hAnsi="Times New Roman" w:cs="Times New Roman"/>
          <w:sz w:val="24"/>
          <w:szCs w:val="24"/>
        </w:rPr>
        <w:t>All Team confirmations to be emailed to the Secretary, Sarah Wharton, Tel: 07792 248115, by Tuesday 28</w:t>
      </w:r>
      <w:r w:rsidRPr="003C342E">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2025 </w:t>
      </w:r>
      <w:hyperlink r:id="rId9" w:history="1">
        <w:r w:rsidRPr="00F3691D">
          <w:rPr>
            <w:rStyle w:val="Hyperlink"/>
            <w:rFonts w:ascii="Times New Roman" w:hAnsi="Times New Roman" w:cs="Times New Roman"/>
            <w:sz w:val="24"/>
            <w:szCs w:val="24"/>
          </w:rPr>
          <w:t>sarah.wharton64@gmail.com</w:t>
        </w:r>
      </w:hyperlink>
    </w:p>
    <w:p w14:paraId="43998DA3" w14:textId="77777777" w:rsidR="0047634C" w:rsidRDefault="0047634C" w:rsidP="0047634C">
      <w:pPr>
        <w:rPr>
          <w:rFonts w:ascii="Times New Roman" w:hAnsi="Times New Roman" w:cs="Times New Roman"/>
          <w:sz w:val="24"/>
          <w:szCs w:val="24"/>
        </w:rPr>
      </w:pPr>
      <w:r>
        <w:rPr>
          <w:rFonts w:ascii="Times New Roman" w:hAnsi="Times New Roman" w:cs="Times New Roman"/>
          <w:sz w:val="24"/>
          <w:szCs w:val="24"/>
        </w:rPr>
        <w:t>Refreshments provided by Hot Nosh, outside caterers, please note cash only!</w:t>
      </w:r>
    </w:p>
    <w:p w14:paraId="74DB70FE" w14:textId="77777777" w:rsidR="0047634C" w:rsidRDefault="0047634C" w:rsidP="0047634C">
      <w:pPr>
        <w:rPr>
          <w:rFonts w:ascii="Times New Roman" w:hAnsi="Times New Roman" w:cs="Times New Roman"/>
          <w:sz w:val="24"/>
          <w:szCs w:val="24"/>
        </w:rPr>
      </w:pPr>
      <w:r>
        <w:rPr>
          <w:rFonts w:ascii="Times New Roman" w:hAnsi="Times New Roman" w:cs="Times New Roman"/>
          <w:sz w:val="24"/>
          <w:szCs w:val="24"/>
        </w:rPr>
        <w:t>For stabling availability please contact Charlotte on 07583 017236.</w:t>
      </w:r>
    </w:p>
    <w:p w14:paraId="218AA4C1" w14:textId="77777777" w:rsidR="0047634C" w:rsidRPr="00766EFB" w:rsidRDefault="0047634C" w:rsidP="0047634C">
      <w:pPr>
        <w:rPr>
          <w:rFonts w:ascii="Comic Sans MS" w:hAnsi="Comic Sans MS" w:cs="Times New Roman"/>
        </w:rPr>
      </w:pPr>
      <w:r w:rsidRPr="002D1826">
        <w:rPr>
          <w:rFonts w:ascii="Times New Roman" w:hAnsi="Times New Roman" w:cs="Times New Roman"/>
          <w:b/>
          <w:bCs/>
          <w:sz w:val="24"/>
          <w:szCs w:val="24"/>
        </w:rPr>
        <w:t>Photographer</w:t>
      </w:r>
      <w:r>
        <w:rPr>
          <w:rFonts w:ascii="Times New Roman" w:hAnsi="Times New Roman" w:cs="Times New Roman"/>
          <w:sz w:val="24"/>
          <w:szCs w:val="24"/>
        </w:rPr>
        <w:t xml:space="preserve"> - Martha Morgan Photography will be on site on the day capturing the action – marthamorganphotography.co.uk - </w:t>
      </w:r>
      <w:r w:rsidRPr="00766EFB">
        <w:rPr>
          <w:rFonts w:ascii="Comic Sans MS" w:hAnsi="Comic Sans MS" w:cs="Times New Roman"/>
        </w:rPr>
        <w:t>Please let the Organiser know beforehand if you do not want your photo taken</w:t>
      </w:r>
      <w:r>
        <w:rPr>
          <w:rFonts w:ascii="Comic Sans MS" w:hAnsi="Comic Sans MS" w:cs="Times New Roman"/>
        </w:rPr>
        <w:t>.</w:t>
      </w:r>
    </w:p>
    <w:p w14:paraId="5EDF49EB" w14:textId="77777777" w:rsidR="0047634C" w:rsidRDefault="0047634C" w:rsidP="0047634C">
      <w:pPr>
        <w:rPr>
          <w:rFonts w:ascii="Times New Roman" w:hAnsi="Times New Roman" w:cs="Times New Roman"/>
          <w:b/>
          <w:bCs/>
        </w:rPr>
      </w:pPr>
      <w:r w:rsidRPr="00C80C10">
        <w:rPr>
          <w:rFonts w:ascii="Times New Roman" w:hAnsi="Times New Roman" w:cs="Times New Roman"/>
          <w:b/>
          <w:bCs/>
        </w:rPr>
        <w:t>PLEASE CHECK HORSE AND RIDER ELIGIBILITY IN THE BRC HANDBOOK BEFORE ENTERING.</w:t>
      </w:r>
    </w:p>
    <w:p w14:paraId="372392FD" w14:textId="77777777" w:rsidR="0047634C" w:rsidRDefault="0047634C" w:rsidP="0047634C">
      <w:pPr>
        <w:rPr>
          <w:rFonts w:ascii="Times New Roman" w:hAnsi="Times New Roman" w:cs="Times New Roman"/>
        </w:rPr>
      </w:pPr>
      <w:r w:rsidRPr="00E45254">
        <w:rPr>
          <w:rFonts w:ascii="Times New Roman" w:hAnsi="Times New Roman" w:cs="Times New Roman"/>
          <w:b/>
          <w:bCs/>
        </w:rPr>
        <w:t>Vet on Call</w:t>
      </w:r>
      <w:r>
        <w:rPr>
          <w:rFonts w:ascii="Times New Roman" w:hAnsi="Times New Roman" w:cs="Times New Roman"/>
        </w:rPr>
        <w:t>: Please note veterinary cover is not in attendance for this competition, but The Stables Equine Practice will be on call (payment for any treatment given needs to be made to the vets on the day).</w:t>
      </w:r>
    </w:p>
    <w:p w14:paraId="6ACACCD9" w14:textId="77777777" w:rsidR="0047634C" w:rsidRDefault="0047634C" w:rsidP="0047634C">
      <w:pPr>
        <w:rPr>
          <w:rFonts w:ascii="Times New Roman" w:hAnsi="Times New Roman" w:cs="Times New Roman"/>
        </w:rPr>
      </w:pPr>
      <w:r w:rsidRPr="00E45254">
        <w:rPr>
          <w:rFonts w:ascii="Times New Roman" w:hAnsi="Times New Roman" w:cs="Times New Roman"/>
          <w:b/>
          <w:bCs/>
        </w:rPr>
        <w:t>First Aid</w:t>
      </w:r>
      <w:r>
        <w:rPr>
          <w:rFonts w:ascii="Times New Roman" w:hAnsi="Times New Roman" w:cs="Times New Roman"/>
        </w:rPr>
        <w:t xml:space="preserve">: Sharman First Aiders will be in attendance at the event. </w:t>
      </w:r>
    </w:p>
    <w:p w14:paraId="012191FA" w14:textId="77777777" w:rsidR="0047634C" w:rsidRDefault="0047634C" w:rsidP="0047634C">
      <w:pPr>
        <w:rPr>
          <w:rFonts w:ascii="Times New Roman" w:hAnsi="Times New Roman" w:cs="Times New Roman"/>
        </w:rPr>
      </w:pPr>
      <w:r w:rsidRPr="007509E8">
        <w:rPr>
          <w:rFonts w:ascii="Times New Roman" w:hAnsi="Times New Roman" w:cs="Times New Roman"/>
          <w:b/>
          <w:bCs/>
        </w:rPr>
        <w:t>Insurance:</w:t>
      </w:r>
      <w:r>
        <w:rPr>
          <w:rFonts w:ascii="Times New Roman" w:hAnsi="Times New Roman" w:cs="Times New Roman"/>
        </w:rPr>
        <w:t xml:space="preserve"> All Riding Club Members are covered by third party liability insurance.  Anyone attending the event that is NOT a riding club member should have their own </w:t>
      </w:r>
      <w:proofErr w:type="gramStart"/>
      <w:r>
        <w:rPr>
          <w:rFonts w:ascii="Times New Roman" w:hAnsi="Times New Roman" w:cs="Times New Roman"/>
        </w:rPr>
        <w:t>third party</w:t>
      </w:r>
      <w:proofErr w:type="gramEnd"/>
      <w:r>
        <w:rPr>
          <w:rFonts w:ascii="Times New Roman" w:hAnsi="Times New Roman" w:cs="Times New Roman"/>
        </w:rPr>
        <w:t xml:space="preserve"> liability insurance and it is recommended that Riding Club Members hold their own Personal Accident insurance in addition to the insurance cover provided by their BRC membership.</w:t>
      </w:r>
    </w:p>
    <w:p w14:paraId="7FE9E215" w14:textId="77777777" w:rsidR="0047634C" w:rsidRPr="0066100C" w:rsidRDefault="0047634C" w:rsidP="0047634C">
      <w:pPr>
        <w:rPr>
          <w:rFonts w:ascii="Times New Roman" w:hAnsi="Times New Roman" w:cs="Times New Roman"/>
        </w:rPr>
      </w:pPr>
      <w:r w:rsidRPr="00E45254">
        <w:rPr>
          <w:rFonts w:ascii="Times New Roman" w:hAnsi="Times New Roman" w:cs="Times New Roman"/>
          <w:b/>
          <w:bCs/>
        </w:rPr>
        <w:t>SAFEGUARDING</w:t>
      </w:r>
      <w:r>
        <w:rPr>
          <w:rFonts w:ascii="Times New Roman" w:hAnsi="Times New Roman" w:cs="Times New Roman"/>
        </w:rPr>
        <w:t>: For any safeguarding issues please contact Alice Taylor 07595 631999</w:t>
      </w:r>
    </w:p>
    <w:p w14:paraId="4A933DA9" w14:textId="77777777" w:rsidR="0047634C" w:rsidRPr="00BB6526" w:rsidRDefault="0047634C" w:rsidP="0047634C">
      <w:pPr>
        <w:rPr>
          <w:rFonts w:ascii="Times New Roman" w:hAnsi="Times New Roman" w:cs="Times New Roman"/>
          <w:b/>
          <w:bCs/>
          <w:sz w:val="28"/>
          <w:szCs w:val="28"/>
        </w:rPr>
      </w:pPr>
      <w:r w:rsidRPr="00BB6526">
        <w:rPr>
          <w:rFonts w:ascii="Times New Roman" w:hAnsi="Times New Roman" w:cs="Times New Roman"/>
          <w:b/>
          <w:bCs/>
          <w:sz w:val="28"/>
          <w:szCs w:val="28"/>
        </w:rPr>
        <w:t>Rules and Conditions of Entry:</w:t>
      </w:r>
    </w:p>
    <w:p w14:paraId="0DB14F58" w14:textId="77777777" w:rsidR="0047634C" w:rsidRDefault="0047634C" w:rsidP="0047634C">
      <w:pPr>
        <w:rPr>
          <w:rFonts w:ascii="Times New Roman" w:hAnsi="Times New Roman" w:cs="Times New Roman"/>
        </w:rPr>
      </w:pPr>
      <w:r>
        <w:rPr>
          <w:rFonts w:ascii="Times New Roman" w:hAnsi="Times New Roman" w:cs="Times New Roman"/>
        </w:rPr>
        <w:t xml:space="preserve">This competition will be run in accordance with the Riding Club Rules for Competitions 2025, with the additional Area 12 Rule: A horse may not ride the same course, or the same dressage test with same judge more than once per day; be competitively ridden by more than two people per day; or have more than four ridden competition efforts per day. </w:t>
      </w:r>
    </w:p>
    <w:p w14:paraId="663D995D" w14:textId="77777777" w:rsidR="0047634C" w:rsidRDefault="0047634C" w:rsidP="0047634C">
      <w:pPr>
        <w:rPr>
          <w:rFonts w:ascii="Times New Roman" w:hAnsi="Times New Roman" w:cs="Times New Roman"/>
        </w:rPr>
      </w:pPr>
      <w:r>
        <w:rPr>
          <w:rFonts w:ascii="Times New Roman" w:hAnsi="Times New Roman" w:cs="Times New Roman"/>
        </w:rPr>
        <w:t>Entry is open to all members of affiliated Riding Clubs in Area 12. Only competitors are permitted to ride horses on the showground.</w:t>
      </w:r>
    </w:p>
    <w:p w14:paraId="6431800A" w14:textId="77777777" w:rsidR="0047634C" w:rsidRDefault="0047634C" w:rsidP="0047634C">
      <w:pPr>
        <w:rPr>
          <w:rFonts w:ascii="Times New Roman" w:hAnsi="Times New Roman" w:cs="Times New Roman"/>
        </w:rPr>
      </w:pPr>
      <w:r>
        <w:rPr>
          <w:rFonts w:ascii="Times New Roman" w:hAnsi="Times New Roman" w:cs="Times New Roman"/>
        </w:rPr>
        <w:lastRenderedPageBreak/>
        <w:t>Please bring your horse/pony’s passport; spot checks maybe carried out. All horses/ponies attending this competition must have up to date vaccinations in line with G7 in the current BRC Handbook.</w:t>
      </w:r>
    </w:p>
    <w:p w14:paraId="5A09F81E" w14:textId="0EC892B2" w:rsidR="0047634C" w:rsidRDefault="0047634C" w:rsidP="0047634C">
      <w:pPr>
        <w:rPr>
          <w:rFonts w:ascii="Times New Roman" w:hAnsi="Times New Roman" w:cs="Times New Roman"/>
        </w:rPr>
      </w:pPr>
      <w:r>
        <w:rPr>
          <w:rFonts w:ascii="Times New Roman" w:hAnsi="Times New Roman" w:cs="Times New Roman"/>
        </w:rPr>
        <w:t xml:space="preserve">Rider/bridle numbers must be displayed on both sides of the horse at all times either on bridle, saddle cloth or printed </w:t>
      </w:r>
      <w:r w:rsidR="005A4C52">
        <w:rPr>
          <w:rFonts w:ascii="Times New Roman" w:hAnsi="Times New Roman" w:cs="Times New Roman"/>
        </w:rPr>
        <w:t xml:space="preserve">(available on Riding Club Results) </w:t>
      </w:r>
      <w:r>
        <w:rPr>
          <w:rFonts w:ascii="Times New Roman" w:hAnsi="Times New Roman" w:cs="Times New Roman"/>
        </w:rPr>
        <w:t xml:space="preserve">and used in your own number bib. </w:t>
      </w:r>
    </w:p>
    <w:p w14:paraId="4B8073BC" w14:textId="77777777" w:rsidR="0047634C" w:rsidRDefault="0047634C" w:rsidP="0047634C">
      <w:pPr>
        <w:rPr>
          <w:rFonts w:ascii="Times New Roman" w:hAnsi="Times New Roman" w:cs="Times New Roman"/>
        </w:rPr>
      </w:pPr>
      <w:r>
        <w:rPr>
          <w:rFonts w:ascii="Times New Roman" w:hAnsi="Times New Roman" w:cs="Times New Roman"/>
        </w:rPr>
        <w:t xml:space="preserve">There will be no scoreboards at the event.  Results will be posted on </w:t>
      </w:r>
      <w:hyperlink r:id="rId10" w:history="1">
        <w:r w:rsidRPr="00767DE4">
          <w:rPr>
            <w:rStyle w:val="Hyperlink"/>
            <w:rFonts w:ascii="Times New Roman" w:hAnsi="Times New Roman" w:cs="Times New Roman"/>
          </w:rPr>
          <w:t>www.ridingclubresults.co.uk</w:t>
        </w:r>
      </w:hyperlink>
    </w:p>
    <w:p w14:paraId="19E4CF29" w14:textId="71B8ED75" w:rsidR="0047634C" w:rsidRDefault="005A4C52" w:rsidP="0047634C">
      <w:pPr>
        <w:rPr>
          <w:rFonts w:ascii="Times New Roman" w:hAnsi="Times New Roman" w:cs="Times New Roman"/>
        </w:rPr>
      </w:pPr>
      <w:r>
        <w:rPr>
          <w:rFonts w:ascii="Times New Roman" w:hAnsi="Times New Roman" w:cs="Times New Roman"/>
        </w:rPr>
        <w:t xml:space="preserve">Warm up - </w:t>
      </w:r>
      <w:r w:rsidR="0047634C">
        <w:rPr>
          <w:rFonts w:ascii="Times New Roman" w:hAnsi="Times New Roman" w:cs="Times New Roman"/>
        </w:rPr>
        <w:t>Number of riders will be limited in the warm up</w:t>
      </w:r>
      <w:r>
        <w:rPr>
          <w:rFonts w:ascii="Times New Roman" w:hAnsi="Times New Roman" w:cs="Times New Roman"/>
        </w:rPr>
        <w:t>.  O</w:t>
      </w:r>
      <w:r w:rsidR="0047634C">
        <w:rPr>
          <w:rFonts w:ascii="Times New Roman" w:hAnsi="Times New Roman" w:cs="Times New Roman"/>
        </w:rPr>
        <w:t>n entry to the warm up arena please report to the dressage and tack stewards.</w:t>
      </w:r>
      <w:r>
        <w:rPr>
          <w:rFonts w:ascii="Times New Roman" w:hAnsi="Times New Roman" w:cs="Times New Roman"/>
        </w:rPr>
        <w:t xml:space="preserve"> Warm up is only permitted in the warm up arena, and pedestrians are not allowed in the warm up arena</w:t>
      </w:r>
      <w:r w:rsidR="00667167">
        <w:rPr>
          <w:rFonts w:ascii="Times New Roman" w:hAnsi="Times New Roman" w:cs="Times New Roman"/>
        </w:rPr>
        <w:t xml:space="preserve"> apart from the stewards.</w:t>
      </w:r>
    </w:p>
    <w:p w14:paraId="79EC25E4" w14:textId="1BFDA231" w:rsidR="0047634C" w:rsidRDefault="0047634C" w:rsidP="0047634C">
      <w:pPr>
        <w:rPr>
          <w:rFonts w:ascii="Times New Roman" w:hAnsi="Times New Roman" w:cs="Times New Roman"/>
        </w:rPr>
      </w:pPr>
      <w:r>
        <w:rPr>
          <w:rFonts w:ascii="Times New Roman" w:hAnsi="Times New Roman" w:cs="Times New Roman"/>
        </w:rPr>
        <w:t>The judge’s decision in relation to the competition results and that of the Official Steward in relation to all other matters will be final. Any objections must be handed to the Official Steward no later than 30 minutes after the incident, 30 minutes after the results have been published, or in the case of a protest against qualification of horse/rider, 60 minutes after the start of the class. They must be lodged in writing, with a £20 deposit as per the BRC Handbook.</w:t>
      </w:r>
    </w:p>
    <w:p w14:paraId="73769F66" w14:textId="77777777" w:rsidR="0047634C" w:rsidRDefault="0047634C" w:rsidP="0047634C">
      <w:pPr>
        <w:rPr>
          <w:rFonts w:ascii="Times New Roman" w:hAnsi="Times New Roman" w:cs="Times New Roman"/>
        </w:rPr>
      </w:pPr>
      <w:r>
        <w:rPr>
          <w:rFonts w:ascii="Times New Roman" w:hAnsi="Times New Roman" w:cs="Times New Roman"/>
        </w:rPr>
        <w:t>Dressage tests at Area Qualifiers may be commanded.</w:t>
      </w:r>
    </w:p>
    <w:p w14:paraId="28CE0AC3" w14:textId="20672404" w:rsidR="0047634C" w:rsidRDefault="001B6BE0" w:rsidP="0047634C">
      <w:pPr>
        <w:rPr>
          <w:rFonts w:ascii="Times New Roman" w:hAnsi="Times New Roman" w:cs="Times New Roman"/>
        </w:rPr>
      </w:pPr>
      <w:r>
        <w:rPr>
          <w:rFonts w:ascii="Times New Roman" w:hAnsi="Times New Roman" w:cs="Times New Roman"/>
        </w:rPr>
        <w:t>W</w:t>
      </w:r>
      <w:r w:rsidR="0047634C">
        <w:rPr>
          <w:rFonts w:ascii="Times New Roman" w:hAnsi="Times New Roman" w:cs="Times New Roman"/>
        </w:rPr>
        <w:t>ithdrawals</w:t>
      </w:r>
      <w:r>
        <w:rPr>
          <w:rFonts w:ascii="Times New Roman" w:hAnsi="Times New Roman" w:cs="Times New Roman"/>
        </w:rPr>
        <w:t xml:space="preserve"> </w:t>
      </w:r>
      <w:proofErr w:type="gramStart"/>
      <w:r>
        <w:rPr>
          <w:rFonts w:ascii="Times New Roman" w:hAnsi="Times New Roman" w:cs="Times New Roman"/>
        </w:rPr>
        <w:t xml:space="preserve">- </w:t>
      </w:r>
      <w:r w:rsidR="0047634C">
        <w:rPr>
          <w:rFonts w:ascii="Times New Roman" w:hAnsi="Times New Roman" w:cs="Times New Roman"/>
        </w:rPr>
        <w:t xml:space="preserve"> these</w:t>
      </w:r>
      <w:proofErr w:type="gramEnd"/>
      <w:r w:rsidR="0047634C">
        <w:rPr>
          <w:rFonts w:ascii="Times New Roman" w:hAnsi="Times New Roman" w:cs="Times New Roman"/>
        </w:rPr>
        <w:t xml:space="preserve"> will be refunded via </w:t>
      </w:r>
      <w:proofErr w:type="spellStart"/>
      <w:r w:rsidR="0047634C">
        <w:rPr>
          <w:rFonts w:ascii="Times New Roman" w:hAnsi="Times New Roman" w:cs="Times New Roman"/>
        </w:rPr>
        <w:t>EquoEvents</w:t>
      </w:r>
      <w:proofErr w:type="spellEnd"/>
      <w:r w:rsidR="0047634C">
        <w:rPr>
          <w:rFonts w:ascii="Times New Roman" w:hAnsi="Times New Roman" w:cs="Times New Roman"/>
        </w:rPr>
        <w:t xml:space="preserve">, incurring a £5 admin fee to cover the costs incurred with </w:t>
      </w:r>
      <w:proofErr w:type="spellStart"/>
      <w:r w:rsidR="0047634C">
        <w:rPr>
          <w:rFonts w:ascii="Times New Roman" w:hAnsi="Times New Roman" w:cs="Times New Roman"/>
        </w:rPr>
        <w:t>Equo</w:t>
      </w:r>
      <w:proofErr w:type="spellEnd"/>
      <w:r w:rsidR="0047634C">
        <w:rPr>
          <w:rFonts w:ascii="Times New Roman" w:hAnsi="Times New Roman" w:cs="Times New Roman"/>
        </w:rPr>
        <w:t xml:space="preserve"> and Stripe, providing they are received before the </w:t>
      </w:r>
      <w:r w:rsidR="00423DA7">
        <w:rPr>
          <w:rFonts w:ascii="Times New Roman" w:hAnsi="Times New Roman" w:cs="Times New Roman"/>
        </w:rPr>
        <w:t>24</w:t>
      </w:r>
      <w:r w:rsidR="00423DA7">
        <w:rPr>
          <w:rFonts w:ascii="Times New Roman" w:hAnsi="Times New Roman" w:cs="Times New Roman"/>
          <w:vertAlign w:val="superscript"/>
        </w:rPr>
        <w:t xml:space="preserve">th </w:t>
      </w:r>
      <w:r w:rsidR="00423DA7">
        <w:rPr>
          <w:rFonts w:ascii="Times New Roman" w:hAnsi="Times New Roman" w:cs="Times New Roman"/>
        </w:rPr>
        <w:t xml:space="preserve">October. </w:t>
      </w:r>
      <w:r w:rsidR="0047634C">
        <w:rPr>
          <w:rFonts w:ascii="Times New Roman" w:hAnsi="Times New Roman" w:cs="Times New Roman"/>
        </w:rPr>
        <w:t xml:space="preserve"> You will not be refunded the fee </w:t>
      </w:r>
      <w:proofErr w:type="spellStart"/>
      <w:r w:rsidR="0047634C">
        <w:rPr>
          <w:rFonts w:ascii="Times New Roman" w:hAnsi="Times New Roman" w:cs="Times New Roman"/>
        </w:rPr>
        <w:t>Equo</w:t>
      </w:r>
      <w:proofErr w:type="spellEnd"/>
      <w:r w:rsidR="0047634C">
        <w:rPr>
          <w:rFonts w:ascii="Times New Roman" w:hAnsi="Times New Roman" w:cs="Times New Roman"/>
        </w:rPr>
        <w:t xml:space="preserve"> charge for each transaction. </w:t>
      </w:r>
    </w:p>
    <w:p w14:paraId="037F9450" w14:textId="77777777" w:rsidR="0047634C" w:rsidRDefault="0047634C" w:rsidP="0047634C">
      <w:pPr>
        <w:rPr>
          <w:rFonts w:ascii="Times New Roman" w:hAnsi="Times New Roman" w:cs="Times New Roman"/>
        </w:rPr>
      </w:pPr>
      <w:r>
        <w:rPr>
          <w:rFonts w:ascii="Times New Roman" w:hAnsi="Times New Roman" w:cs="Times New Roman"/>
        </w:rPr>
        <w:t xml:space="preserve">Balloting may take place if excessive entries. Qualifying team entries (those who hold competition passes) will be prioritised.  </w:t>
      </w:r>
    </w:p>
    <w:p w14:paraId="506980C0" w14:textId="77777777" w:rsidR="0047634C" w:rsidRDefault="0047634C" w:rsidP="0047634C">
      <w:pPr>
        <w:rPr>
          <w:rFonts w:ascii="Times New Roman" w:hAnsi="Times New Roman" w:cs="Times New Roman"/>
        </w:rPr>
      </w:pPr>
      <w:r>
        <w:rPr>
          <w:rFonts w:ascii="Times New Roman" w:hAnsi="Times New Roman" w:cs="Times New Roman"/>
        </w:rPr>
        <w:t>All horses and ponies must be 4 years or older.</w:t>
      </w:r>
    </w:p>
    <w:p w14:paraId="0386290E" w14:textId="3561409C" w:rsidR="005A4C52" w:rsidRDefault="005A4C52" w:rsidP="0047634C">
      <w:pPr>
        <w:rPr>
          <w:rFonts w:ascii="Times New Roman" w:hAnsi="Times New Roman" w:cs="Times New Roman"/>
        </w:rPr>
      </w:pPr>
      <w:r>
        <w:rPr>
          <w:rFonts w:ascii="Times New Roman" w:hAnsi="Times New Roman" w:cs="Times New Roman"/>
        </w:rPr>
        <w:t>Hat mounted video cameras are not permitted.</w:t>
      </w:r>
    </w:p>
    <w:p w14:paraId="7A7D2EB9" w14:textId="77777777" w:rsidR="0047634C" w:rsidRDefault="0047634C" w:rsidP="0047634C">
      <w:pPr>
        <w:rPr>
          <w:rFonts w:ascii="Times New Roman" w:hAnsi="Times New Roman" w:cs="Times New Roman"/>
        </w:rPr>
      </w:pPr>
      <w:r>
        <w:rPr>
          <w:rFonts w:ascii="Times New Roman" w:hAnsi="Times New Roman" w:cs="Times New Roman"/>
        </w:rPr>
        <w:t>All dogs must be on leads and under control at all times.</w:t>
      </w:r>
    </w:p>
    <w:p w14:paraId="2F765B68" w14:textId="77777777" w:rsidR="0047634C" w:rsidRDefault="0047634C" w:rsidP="0047634C">
      <w:pPr>
        <w:rPr>
          <w:rFonts w:ascii="Times New Roman" w:hAnsi="Times New Roman" w:cs="Times New Roman"/>
          <w:b/>
          <w:bCs/>
        </w:rPr>
      </w:pPr>
      <w:r w:rsidRPr="00F47111">
        <w:rPr>
          <w:rFonts w:ascii="Times New Roman" w:hAnsi="Times New Roman" w:cs="Times New Roman"/>
          <w:b/>
          <w:bCs/>
        </w:rPr>
        <w:t>Please do not skip lorries/trailers out onto the car park – please pick up all droppings and clear up any hay/haylage.</w:t>
      </w:r>
      <w:r>
        <w:rPr>
          <w:rFonts w:ascii="Times New Roman" w:hAnsi="Times New Roman" w:cs="Times New Roman"/>
          <w:b/>
          <w:bCs/>
        </w:rPr>
        <w:t xml:space="preserve">  No horses/ponies to be left tied up outside to trailers or lorries unattended. </w:t>
      </w:r>
    </w:p>
    <w:p w14:paraId="6A9D6358" w14:textId="77777777" w:rsidR="0047634C" w:rsidRDefault="0047634C" w:rsidP="0047634C">
      <w:pPr>
        <w:rPr>
          <w:rFonts w:ascii="Times New Roman" w:hAnsi="Times New Roman" w:cs="Times New Roman"/>
          <w:b/>
          <w:bCs/>
        </w:rPr>
      </w:pPr>
      <w:r>
        <w:rPr>
          <w:rFonts w:ascii="Times New Roman" w:hAnsi="Times New Roman" w:cs="Times New Roman"/>
        </w:rPr>
        <w:t xml:space="preserve">Competitors must wear the correct hats, dress and footwear.  Please refer to the BRC rule book 2025.   Hats must have a valid and visible </w:t>
      </w:r>
      <w:r w:rsidRPr="004C3BBB">
        <w:rPr>
          <w:rFonts w:ascii="Times New Roman" w:hAnsi="Times New Roman" w:cs="Times New Roman"/>
          <w:b/>
          <w:bCs/>
        </w:rPr>
        <w:t>PINK</w:t>
      </w:r>
      <w:r>
        <w:rPr>
          <w:rFonts w:ascii="Times New Roman" w:hAnsi="Times New Roman" w:cs="Times New Roman"/>
        </w:rPr>
        <w:t xml:space="preserve"> BRC/BE/PC official hat tag.</w:t>
      </w:r>
    </w:p>
    <w:p w14:paraId="32F91A82" w14:textId="77777777" w:rsidR="0047634C" w:rsidRPr="00FC7024" w:rsidRDefault="0047634C" w:rsidP="0047634C">
      <w:pPr>
        <w:rPr>
          <w:rFonts w:ascii="Times New Roman" w:hAnsi="Times New Roman" w:cs="Times New Roman"/>
          <w:b/>
          <w:bCs/>
        </w:rPr>
      </w:pPr>
      <w:r>
        <w:rPr>
          <w:rFonts w:ascii="Times New Roman" w:hAnsi="Times New Roman" w:cs="Times New Roman"/>
        </w:rPr>
        <w:t xml:space="preserve">Health and Safety - The 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Officials and Stewards.  Owners and riders enter at their own risk. </w:t>
      </w:r>
    </w:p>
    <w:p w14:paraId="197ACA84" w14:textId="77777777" w:rsidR="0047634C" w:rsidRDefault="0047634C" w:rsidP="0047634C">
      <w:pPr>
        <w:rPr>
          <w:rFonts w:ascii="Times New Roman" w:hAnsi="Times New Roman" w:cs="Times New Roman"/>
        </w:rPr>
      </w:pPr>
      <w:r>
        <w:rPr>
          <w:rFonts w:ascii="Times New Roman" w:hAnsi="Times New Roman" w:cs="Times New Roman"/>
        </w:rPr>
        <w:t>Legal Liability - Horse/pony sports can be dangerous and animals are unpredictable.  Neither the Warman family, Kings Sedgemoor Equestrian, Lamberts Castle Riding Club Ltd or any person acting on their behalf, or the landowners can accept any liability for the loss, damage, accident or injury to any person or property.  It is a condition of entry that each entrant agrees to indemnify the above persons against any legal action arising from such an incident.</w:t>
      </w:r>
    </w:p>
    <w:p w14:paraId="16B7E2E7" w14:textId="77777777" w:rsidR="0047634C" w:rsidRDefault="0047634C" w:rsidP="0047634C">
      <w:pPr>
        <w:rPr>
          <w:rFonts w:ascii="Times New Roman" w:hAnsi="Times New Roman" w:cs="Times New Roman"/>
        </w:rPr>
      </w:pPr>
      <w:r w:rsidRPr="00634E7B">
        <w:rPr>
          <w:rFonts w:ascii="Times New Roman" w:hAnsi="Times New Roman" w:cs="Times New Roman"/>
        </w:rPr>
        <w:t>ALL PERSONS ATTENDING THIS COMPETITION WILL BE DEEMED TO HAVE ACCEPTED THESE RULES AND CONDITIONS.</w:t>
      </w:r>
    </w:p>
    <w:p w14:paraId="27886D32" w14:textId="77777777" w:rsidR="0047634C" w:rsidRPr="00634E7B" w:rsidRDefault="0047634C" w:rsidP="0047634C">
      <w:pPr>
        <w:rPr>
          <w:rFonts w:ascii="Times New Roman" w:hAnsi="Times New Roman" w:cs="Times New Roman"/>
        </w:rPr>
      </w:pPr>
    </w:p>
    <w:p w14:paraId="37D1D043" w14:textId="034B20A3" w:rsidR="0047634C" w:rsidRDefault="00301680" w:rsidP="0047634C">
      <w:pPr>
        <w:jc w:val="center"/>
        <w:rPr>
          <w:rFonts w:ascii="Times New Roman" w:hAnsi="Times New Roman" w:cs="Times New Roman"/>
          <w:b/>
          <w:bCs/>
          <w:sz w:val="28"/>
          <w:szCs w:val="28"/>
        </w:rPr>
      </w:pPr>
      <w:r>
        <w:rPr>
          <w:rFonts w:ascii="Times New Roman" w:hAnsi="Times New Roman" w:cs="Times New Roman"/>
          <w:b/>
          <w:bCs/>
          <w:sz w:val="28"/>
          <w:szCs w:val="28"/>
        </w:rPr>
        <w:t>**</w:t>
      </w:r>
      <w:r w:rsidR="0047634C" w:rsidRPr="00DE018B">
        <w:rPr>
          <w:rFonts w:ascii="Times New Roman" w:hAnsi="Times New Roman" w:cs="Times New Roman"/>
          <w:b/>
          <w:bCs/>
          <w:sz w:val="28"/>
          <w:szCs w:val="28"/>
        </w:rPr>
        <w:t xml:space="preserve">VERY MANY THANKS GO TO </w:t>
      </w:r>
      <w:r>
        <w:rPr>
          <w:rFonts w:ascii="Times New Roman" w:hAnsi="Times New Roman" w:cs="Times New Roman"/>
          <w:b/>
          <w:bCs/>
          <w:sz w:val="28"/>
          <w:szCs w:val="28"/>
        </w:rPr>
        <w:t xml:space="preserve">ALL </w:t>
      </w:r>
      <w:r w:rsidR="0047634C" w:rsidRPr="00DE018B">
        <w:rPr>
          <w:rFonts w:ascii="Times New Roman" w:hAnsi="Times New Roman" w:cs="Times New Roman"/>
          <w:b/>
          <w:bCs/>
          <w:sz w:val="28"/>
          <w:szCs w:val="28"/>
        </w:rPr>
        <w:t>OUR KIND SPONSORS</w:t>
      </w:r>
      <w:r>
        <w:rPr>
          <w:rFonts w:ascii="Times New Roman" w:hAnsi="Times New Roman" w:cs="Times New Roman"/>
          <w:b/>
          <w:bCs/>
          <w:sz w:val="28"/>
          <w:szCs w:val="28"/>
        </w:rPr>
        <w:t>**</w:t>
      </w:r>
    </w:p>
    <w:p w14:paraId="0C030DC1" w14:textId="77777777" w:rsidR="0047634C" w:rsidRDefault="0047634C"/>
    <w:sectPr w:rsidR="004763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ans Serif Collection">
    <w:panose1 w:val="020B0502040504020204"/>
    <w:charset w:val="00"/>
    <w:family w:val="swiss"/>
    <w:pitch w:val="variable"/>
    <w:sig w:usb0="E057A3FF" w:usb1="4200605F" w:usb2="291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4C"/>
    <w:rsid w:val="00164C5D"/>
    <w:rsid w:val="001B6BE0"/>
    <w:rsid w:val="00301680"/>
    <w:rsid w:val="00423DA7"/>
    <w:rsid w:val="0047634C"/>
    <w:rsid w:val="005A4C52"/>
    <w:rsid w:val="00667167"/>
    <w:rsid w:val="00781C33"/>
    <w:rsid w:val="009E6B40"/>
    <w:rsid w:val="00B6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8A9A"/>
  <w15:chartTrackingRefBased/>
  <w15:docId w15:val="{5130BA65-DB50-457A-8664-EBF1B04E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34C"/>
    <w:pPr>
      <w:spacing w:line="259" w:lineRule="auto"/>
    </w:pPr>
    <w:rPr>
      <w:kern w:val="0"/>
      <w:sz w:val="22"/>
      <w:szCs w:val="22"/>
      <w14:ligatures w14:val="none"/>
    </w:rPr>
  </w:style>
  <w:style w:type="paragraph" w:styleId="Heading1">
    <w:name w:val="heading 1"/>
    <w:basedOn w:val="Normal"/>
    <w:next w:val="Normal"/>
    <w:link w:val="Heading1Char"/>
    <w:uiPriority w:val="9"/>
    <w:qFormat/>
    <w:rsid w:val="0047634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7634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7634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7634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7634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7634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7634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7634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7634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3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63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63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3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63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6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34C"/>
    <w:rPr>
      <w:rFonts w:eastAsiaTheme="majorEastAsia" w:cstheme="majorBidi"/>
      <w:color w:val="272727" w:themeColor="text1" w:themeTint="D8"/>
    </w:rPr>
  </w:style>
  <w:style w:type="paragraph" w:styleId="Title">
    <w:name w:val="Title"/>
    <w:basedOn w:val="Normal"/>
    <w:next w:val="Normal"/>
    <w:link w:val="TitleChar"/>
    <w:uiPriority w:val="10"/>
    <w:qFormat/>
    <w:rsid w:val="004763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6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34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6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34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7634C"/>
    <w:rPr>
      <w:i/>
      <w:iCs/>
      <w:color w:val="404040" w:themeColor="text1" w:themeTint="BF"/>
    </w:rPr>
  </w:style>
  <w:style w:type="paragraph" w:styleId="ListParagraph">
    <w:name w:val="List Paragraph"/>
    <w:basedOn w:val="Normal"/>
    <w:uiPriority w:val="34"/>
    <w:qFormat/>
    <w:rsid w:val="0047634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7634C"/>
    <w:rPr>
      <w:i/>
      <w:iCs/>
      <w:color w:val="2F5496" w:themeColor="accent1" w:themeShade="BF"/>
    </w:rPr>
  </w:style>
  <w:style w:type="paragraph" w:styleId="IntenseQuote">
    <w:name w:val="Intense Quote"/>
    <w:basedOn w:val="Normal"/>
    <w:next w:val="Normal"/>
    <w:link w:val="IntenseQuoteChar"/>
    <w:uiPriority w:val="30"/>
    <w:qFormat/>
    <w:rsid w:val="0047634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7634C"/>
    <w:rPr>
      <w:i/>
      <w:iCs/>
      <w:color w:val="2F5496" w:themeColor="accent1" w:themeShade="BF"/>
    </w:rPr>
  </w:style>
  <w:style w:type="character" w:styleId="IntenseReference">
    <w:name w:val="Intense Reference"/>
    <w:basedOn w:val="DefaultParagraphFont"/>
    <w:uiPriority w:val="32"/>
    <w:qFormat/>
    <w:rsid w:val="0047634C"/>
    <w:rPr>
      <w:b/>
      <w:bCs/>
      <w:smallCaps/>
      <w:color w:val="2F5496" w:themeColor="accent1" w:themeShade="BF"/>
      <w:spacing w:val="5"/>
    </w:rPr>
  </w:style>
  <w:style w:type="character" w:styleId="Hyperlink">
    <w:name w:val="Hyperlink"/>
    <w:basedOn w:val="DefaultParagraphFont"/>
    <w:uiPriority w:val="99"/>
    <w:unhideWhenUsed/>
    <w:rsid w:val="004763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dingclubresults.co.uk" TargetMode="External"/><Relationship Id="rId3" Type="http://schemas.openxmlformats.org/officeDocument/2006/relationships/webSettings" Target="webSettings.xml"/><Relationship Id="rId7" Type="http://schemas.openxmlformats.org/officeDocument/2006/relationships/hyperlink" Target="http://www.ridingclubresults.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quoevents.co.uk" TargetMode="External"/><Relationship Id="rId11" Type="http://schemas.openxmlformats.org/officeDocument/2006/relationships/fontTable" Target="fontTable.xml"/><Relationship Id="rId5" Type="http://schemas.openxmlformats.org/officeDocument/2006/relationships/hyperlink" Target="mailto:fran.summers60@gmail.com" TargetMode="External"/><Relationship Id="rId10" Type="http://schemas.openxmlformats.org/officeDocument/2006/relationships/hyperlink" Target="http://www.ridingclubresults.co.uk" TargetMode="External"/><Relationship Id="rId4" Type="http://schemas.openxmlformats.org/officeDocument/2006/relationships/image" Target="media/image1.jpeg"/><Relationship Id="rId9" Type="http://schemas.openxmlformats.org/officeDocument/2006/relationships/hyperlink" Target="mailto:sarah.wharton6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Wharton</dc:creator>
  <cp:keywords/>
  <dc:description/>
  <cp:lastModifiedBy>Malcolm Wharton</cp:lastModifiedBy>
  <cp:revision>2</cp:revision>
  <dcterms:created xsi:type="dcterms:W3CDTF">2025-09-04T19:17:00Z</dcterms:created>
  <dcterms:modified xsi:type="dcterms:W3CDTF">2025-09-04T19:17:00Z</dcterms:modified>
</cp:coreProperties>
</file>